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 w:after="240" w:line="240" w:lineRule="auto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i w:val="0"/>
          <w:iCs w:val="0"/>
          <w:rtl w:val="0"/>
        </w:rPr>
      </w:pPr>
      <w:r>
        <w:rPr>
          <w:rFonts w:ascii="Times Roman" w:hAnsi="Times Roman"/>
          <w:i w:val="1"/>
          <w:iCs w:val="1"/>
          <w:rtl w:val="0"/>
          <w:lang w:val="de-DE"/>
        </w:rPr>
        <w:t>Langversion (1304 Zeichen)</w:t>
      </w:r>
    </w:p>
    <w:p>
      <w:pPr>
        <w:pStyle w:val="Standard"/>
        <w:bidi w:val="0"/>
        <w:spacing w:before="0" w:after="240" w:line="240" w:lineRule="auto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b w:val="1"/>
          <w:bCs w:val="1"/>
          <w:rtl w:val="0"/>
        </w:rPr>
        <w:t>Eva Z</w:t>
      </w:r>
      <w:r>
        <w:rPr>
          <w:rFonts w:ascii="Times Roman" w:hAnsi="Times Roman" w:hint="default"/>
          <w:b w:val="1"/>
          <w:bCs w:val="1"/>
          <w:rtl w:val="0"/>
          <w:lang w:val="sv-SE"/>
        </w:rPr>
        <w:t>ö</w:t>
      </w:r>
      <w:r>
        <w:rPr>
          <w:rFonts w:ascii="Times Roman" w:hAnsi="Times Roman"/>
          <w:b w:val="1"/>
          <w:bCs w:val="1"/>
          <w:rtl w:val="0"/>
        </w:rPr>
        <w:t>llner</w:t>
      </w:r>
      <w:r>
        <w:rPr>
          <w:rFonts w:ascii="Times Roman" w:hAnsi="Times Roman"/>
          <w:rtl w:val="0"/>
          <w:lang w:val="de-DE"/>
        </w:rPr>
        <w:t xml:space="preserve"> studierte klassisches Akkordeon an der HfMT K</w:t>
      </w:r>
      <w:r>
        <w:rPr>
          <w:rFonts w:ascii="Times Roman" w:hAnsi="Times Roman" w:hint="default"/>
          <w:rtl w:val="0"/>
          <w:lang w:val="sv-SE"/>
        </w:rPr>
        <w:t>ö</w:t>
      </w:r>
      <w:r>
        <w:rPr>
          <w:rFonts w:ascii="Times Roman" w:hAnsi="Times Roman"/>
          <w:rtl w:val="0"/>
          <w:lang w:val="de-DE"/>
        </w:rPr>
        <w:t>ln und am K</w:t>
      </w:r>
      <w:r>
        <w:rPr>
          <w:rFonts w:ascii="Times Roman" w:hAnsi="Times Roman" w:hint="default"/>
          <w:rtl w:val="0"/>
          <w:lang w:val="sv-SE"/>
        </w:rPr>
        <w:t>ö</w:t>
      </w:r>
      <w:r>
        <w:rPr>
          <w:rFonts w:ascii="Times Roman" w:hAnsi="Times Roman"/>
          <w:rtl w:val="0"/>
          <w:lang w:val="de-DE"/>
        </w:rPr>
        <w:t>niglich D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  <w:lang w:val="de-DE"/>
        </w:rPr>
        <w:t>nischen Konservatorium in Kopenhagen bei Prof. Geir Draugsvoll. Sie z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  <w:lang w:val="de-DE"/>
        </w:rPr>
        <w:t>hlt zu den aktivsten Akkordeonistinnen ihrer Generation und widmet sich mit Leidenschaft der zeitgen</w:t>
      </w:r>
      <w:r>
        <w:rPr>
          <w:rFonts w:ascii="Times Roman" w:hAnsi="Times Roman" w:hint="default"/>
          <w:rtl w:val="0"/>
          <w:lang w:val="sv-SE"/>
        </w:rPr>
        <w:t>ö</w:t>
      </w:r>
      <w:r>
        <w:rPr>
          <w:rFonts w:ascii="Times Roman" w:hAnsi="Times Roman"/>
          <w:rtl w:val="0"/>
          <w:lang w:val="de-DE"/>
        </w:rPr>
        <w:t>ssischen Musik. Als international gefragte K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>nstlerin pr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  <w:lang w:val="de-DE"/>
        </w:rPr>
        <w:t>sentiert sie Projekte, die von experimentellen Solo-Performances bis zur Zusammenarbeit mit namhaften Orchestern reichen. Konzertreisen f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>hrten sie auf alle Kontinente; besonders interessieren sie die L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  <w:lang w:val="de-DE"/>
        </w:rPr>
        <w:t>nder Mittel- und S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>damerikas mit ihrer lebendigen aktuellen Musikszene. Die Zusammenarbeit mit Komponist:innen auf der ganzen Welt ist ein wichtiger Aspekt ihrer Arbeit. Daraus resultierend hat sie mehr als 300 Werke uraufgef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>hrt. Im Jahr 2021 erschien ihr Buch "Komponieren f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 xml:space="preserve">r Akkordeon" im ARE-Verlag. Im September 2023 legte sie bei GENUIN classics ihre Debut-CD </w:t>
      </w:r>
      <w:r>
        <w:rPr>
          <w:rFonts w:ascii="Times Roman" w:hAnsi="Times Roman" w:hint="default"/>
          <w:rtl w:val="0"/>
        </w:rPr>
        <w:t>„</w:t>
      </w:r>
      <w:r>
        <w:rPr>
          <w:rFonts w:ascii="Times Roman" w:hAnsi="Times Roman"/>
          <w:rtl w:val="0"/>
          <w:lang w:val="es-ES_tradnl"/>
        </w:rPr>
        <w:t>voces, se</w:t>
      </w:r>
      <w:r>
        <w:rPr>
          <w:rFonts w:ascii="Times Roman" w:hAnsi="Times Roman" w:hint="default"/>
          <w:rtl w:val="0"/>
          <w:lang w:val="es-ES_tradnl"/>
        </w:rPr>
        <w:t>ñ</w:t>
      </w:r>
      <w:r>
        <w:rPr>
          <w:rFonts w:ascii="Times Roman" w:hAnsi="Times Roman"/>
          <w:rtl w:val="0"/>
          <w:lang w:val="fr-FR"/>
        </w:rPr>
        <w:t>ales</w:t>
      </w:r>
      <w:r>
        <w:rPr>
          <w:rFonts w:ascii="Times Roman" w:hAnsi="Times Roman" w:hint="default"/>
          <w:rtl w:val="0"/>
          <w:lang w:val="de-DE"/>
        </w:rPr>
        <w:t xml:space="preserve">“ </w:t>
      </w:r>
      <w:r>
        <w:rPr>
          <w:rFonts w:ascii="Times Roman" w:hAnsi="Times Roman"/>
          <w:rtl w:val="0"/>
          <w:lang w:val="de-DE"/>
        </w:rPr>
        <w:t>mit zeitgen</w:t>
      </w:r>
      <w:r>
        <w:rPr>
          <w:rFonts w:ascii="Times Roman" w:hAnsi="Times Roman" w:hint="default"/>
          <w:rtl w:val="0"/>
          <w:lang w:val="sv-SE"/>
        </w:rPr>
        <w:t>ö</w:t>
      </w:r>
      <w:r>
        <w:rPr>
          <w:rFonts w:ascii="Times Roman" w:hAnsi="Times Roman"/>
          <w:rtl w:val="0"/>
          <w:lang w:val="de-DE"/>
        </w:rPr>
        <w:t>ssischer Musik aus Kolumbien vor. Neben ihrer T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  <w:lang w:val="de-DE"/>
        </w:rPr>
        <w:t>tigkeit auf der B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>hne ist Eva Z</w:t>
      </w:r>
      <w:r>
        <w:rPr>
          <w:rFonts w:ascii="Times Roman" w:hAnsi="Times Roman" w:hint="default"/>
          <w:rtl w:val="0"/>
          <w:lang w:val="sv-SE"/>
        </w:rPr>
        <w:t>ö</w:t>
      </w:r>
      <w:r>
        <w:rPr>
          <w:rFonts w:ascii="Times Roman" w:hAnsi="Times Roman"/>
          <w:rtl w:val="0"/>
          <w:lang w:val="de-DE"/>
        </w:rPr>
        <w:t>llner als Kulturmanagerin und Kuratorin aktiv, so ist sie u.a. k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>nstlerische Leiterin der Konzertreihe Lauschvisite in Montabaur und des Jugendensembles Neue Musik Rheinland-Pfalz/Saar. Eva Z</w:t>
      </w:r>
      <w:r>
        <w:rPr>
          <w:rFonts w:ascii="Times Roman" w:hAnsi="Times Roman" w:hint="default"/>
          <w:rtl w:val="0"/>
          <w:lang w:val="sv-SE"/>
        </w:rPr>
        <w:t>ö</w:t>
      </w:r>
      <w:r>
        <w:rPr>
          <w:rFonts w:ascii="Times Roman" w:hAnsi="Times Roman"/>
          <w:rtl w:val="0"/>
          <w:lang w:val="de-DE"/>
        </w:rPr>
        <w:t>llner lebt im Westerwald und ist oft auf Reisen, um ihr Instrument in unterschiedlichsten Kontexten und Kulturen zu erkunden.</w:t>
      </w:r>
    </w:p>
    <w:p>
      <w:pPr>
        <w:pStyle w:val="Standard"/>
        <w:bidi w:val="0"/>
        <w:spacing w:before="0" w:after="240" w:line="240" w:lineRule="auto"/>
        <w:ind w:left="0" w:right="0" w:firstLine="0"/>
        <w:jc w:val="both"/>
        <w:rPr>
          <w:rFonts w:ascii="Times Roman" w:cs="Times Roman" w:hAnsi="Times Roman" w:eastAsia="Times Roman"/>
          <w:i w:val="1"/>
          <w:iCs w:val="1"/>
          <w:rtl w:val="0"/>
        </w:rPr>
      </w:pPr>
      <w:r>
        <w:rPr>
          <w:rFonts w:ascii="Times Roman" w:hAnsi="Times Roman"/>
          <w:i w:val="1"/>
          <w:iCs w:val="1"/>
          <w:rtl w:val="0"/>
          <w:lang w:val="de-DE"/>
        </w:rPr>
        <w:t>Kurzversion (723 Zeichen)</w:t>
      </w:r>
    </w:p>
    <w:p>
      <w:pPr>
        <w:pStyle w:val="Standard"/>
        <w:bidi w:val="0"/>
        <w:spacing w:before="0" w:after="240" w:line="240" w:lineRule="auto"/>
        <w:ind w:left="0" w:right="0" w:firstLine="0"/>
        <w:jc w:val="both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b w:val="1"/>
          <w:bCs w:val="1"/>
          <w:rtl w:val="0"/>
        </w:rPr>
        <w:t>Eva Z</w:t>
      </w:r>
      <w:r>
        <w:rPr>
          <w:rFonts w:ascii="Times Roman" w:hAnsi="Times Roman" w:hint="default"/>
          <w:b w:val="1"/>
          <w:bCs w:val="1"/>
          <w:rtl w:val="0"/>
          <w:lang w:val="sv-SE"/>
        </w:rPr>
        <w:t>ö</w:t>
      </w:r>
      <w:r>
        <w:rPr>
          <w:rFonts w:ascii="Times Roman" w:hAnsi="Times Roman"/>
          <w:b w:val="1"/>
          <w:bCs w:val="1"/>
          <w:rtl w:val="0"/>
        </w:rPr>
        <w:t>llner</w:t>
      </w:r>
      <w:r>
        <w:rPr>
          <w:rFonts w:ascii="Times Roman" w:hAnsi="Times Roman"/>
          <w:rtl w:val="0"/>
          <w:lang w:val="de-DE"/>
        </w:rPr>
        <w:t xml:space="preserve"> studierte in K</w:t>
      </w:r>
      <w:r>
        <w:rPr>
          <w:rFonts w:ascii="Times Roman" w:hAnsi="Times Roman" w:hint="default"/>
          <w:rtl w:val="0"/>
          <w:lang w:val="sv-SE"/>
        </w:rPr>
        <w:t>ö</w:t>
      </w:r>
      <w:r>
        <w:rPr>
          <w:rFonts w:ascii="Times Roman" w:hAnsi="Times Roman"/>
          <w:rtl w:val="0"/>
          <w:lang w:val="de-DE"/>
        </w:rPr>
        <w:t>ln und Kopenhagen. Sie z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  <w:lang w:val="de-DE"/>
        </w:rPr>
        <w:t>hlt zu den aktivsten Akkordeonistinnen ihrer Generation und widmet sich mit Leidenschaft der zeitgen</w:t>
      </w:r>
      <w:r>
        <w:rPr>
          <w:rFonts w:ascii="Times Roman" w:hAnsi="Times Roman" w:hint="default"/>
          <w:rtl w:val="0"/>
          <w:lang w:val="sv-SE"/>
        </w:rPr>
        <w:t>ö</w:t>
      </w:r>
      <w:r>
        <w:rPr>
          <w:rFonts w:ascii="Times Roman" w:hAnsi="Times Roman"/>
          <w:rtl w:val="0"/>
          <w:lang w:val="de-DE"/>
        </w:rPr>
        <w:t>ssischen Musik. Als international gefragte K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>nstlerin pr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  <w:lang w:val="de-DE"/>
        </w:rPr>
        <w:t>sentiert sie Projekte, die von experimentellen Solo-Performances bis zur Zusammenarbeit mit namhaften Orchestern reichen. Konzertreisen f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>hrten sie auf alle Kontinente. Die Zusammenarbeit mit Komponist:innen auf der ganzen Welt ist ein wichtiger Aspekt ihrer Arbeit. 2021 erschien ihr Buch "Komponieren f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 xml:space="preserve">r Akkordeon". Im September 2023 legte sie ihre Solo-CD </w:t>
      </w:r>
      <w:r>
        <w:rPr>
          <w:rFonts w:ascii="Times Roman" w:hAnsi="Times Roman" w:hint="default"/>
          <w:rtl w:val="0"/>
        </w:rPr>
        <w:t>„</w:t>
      </w:r>
      <w:r>
        <w:rPr>
          <w:rFonts w:ascii="Times Roman" w:hAnsi="Times Roman"/>
          <w:rtl w:val="0"/>
          <w:lang w:val="es-ES_tradnl"/>
        </w:rPr>
        <w:t>voces, se</w:t>
      </w:r>
      <w:r>
        <w:rPr>
          <w:rFonts w:ascii="Times Roman" w:hAnsi="Times Roman" w:hint="default"/>
          <w:rtl w:val="0"/>
          <w:lang w:val="es-ES_tradnl"/>
        </w:rPr>
        <w:t>ñ</w:t>
      </w:r>
      <w:r>
        <w:rPr>
          <w:rFonts w:ascii="Times Roman" w:hAnsi="Times Roman"/>
          <w:rtl w:val="0"/>
          <w:lang w:val="fr-FR"/>
        </w:rPr>
        <w:t>ales</w:t>
      </w:r>
      <w:r>
        <w:rPr>
          <w:rFonts w:ascii="Times Roman" w:hAnsi="Times Roman" w:hint="default"/>
          <w:rtl w:val="0"/>
          <w:lang w:val="de-DE"/>
        </w:rPr>
        <w:t xml:space="preserve">“ </w:t>
      </w:r>
      <w:r>
        <w:rPr>
          <w:rFonts w:ascii="Times Roman" w:hAnsi="Times Roman"/>
          <w:rtl w:val="0"/>
        </w:rPr>
        <w:t>vor. Eva Z</w:t>
      </w:r>
      <w:r>
        <w:rPr>
          <w:rFonts w:ascii="Times Roman" w:hAnsi="Times Roman" w:hint="default"/>
          <w:rtl w:val="0"/>
          <w:lang w:val="sv-SE"/>
        </w:rPr>
        <w:t>ö</w:t>
      </w:r>
      <w:r>
        <w:rPr>
          <w:rFonts w:ascii="Times Roman" w:hAnsi="Times Roman"/>
          <w:rtl w:val="0"/>
          <w:lang w:val="de-DE"/>
        </w:rPr>
        <w:t>llner lebt im Westerwald und ist oft auf Reisen, um ihr Instrument in unterschiedlichsten Kontexten und Kulturen zu erkunden.</w:t>
      </w:r>
    </w:p>
    <w:p>
      <w:pPr>
        <w:pStyle w:val="Standard"/>
        <w:bidi w:val="0"/>
        <w:spacing w:before="0" w:after="240" w:line="240" w:lineRule="auto"/>
        <w:ind w:left="0" w:right="0" w:firstLine="0"/>
        <w:jc w:val="both"/>
        <w:rPr>
          <w:rtl w:val="0"/>
        </w:rPr>
      </w:pPr>
      <w:r>
        <w:rPr>
          <w:rFonts w:ascii="Times Roman" w:hAnsi="Times Roman"/>
          <w:rtl w:val="0"/>
          <w:lang w:val="de-DE"/>
        </w:rPr>
        <w:t>Stand 1. Januar 2024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